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chitects Daughter" w:cs="Architects Daughter" w:eastAsia="Architects Daughter" w:hAnsi="Architects Daughter"/>
          <w:b w:val="1"/>
          <w:sz w:val="44"/>
          <w:szCs w:val="44"/>
        </w:rPr>
      </w:pPr>
      <w:r w:rsidDel="00000000" w:rsidR="00000000" w:rsidRPr="00000000">
        <w:rPr/>
        <w:drawing>
          <wp:anchor allowOverlap="1" behindDoc="0" distB="0" distT="0" distL="114300" distR="114300" hidden="0" layoutInCell="1" locked="0" relativeHeight="0" simplePos="0">
            <wp:simplePos x="0" y="0"/>
            <wp:positionH relativeFrom="margin">
              <wp:posOffset>-670559</wp:posOffset>
            </wp:positionH>
            <wp:positionV relativeFrom="margin">
              <wp:posOffset>-99059</wp:posOffset>
            </wp:positionV>
            <wp:extent cx="866775" cy="866775"/>
            <wp:effectExtent b="0" l="0" r="0" t="0"/>
            <wp:wrapSquare wrapText="bothSides" distB="0" distT="0" distL="114300" distR="114300"/>
            <wp:docPr descr="https://encrypted-tbn1.gstatic.com/images?q=tbn:ANd9GcTIUb95iPTjGNr-ZocFD4A8IljwtfKllDfXAXExT9PRU0NJYRco" id="56"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866775" cy="86677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2">
      <w:pPr>
        <w:jc w:val="center"/>
        <w:rPr>
          <w:rFonts w:ascii="Architects Daughter" w:cs="Architects Daughter" w:eastAsia="Architects Daughter" w:hAnsi="Architects Daughter"/>
          <w:b w:val="1"/>
          <w:sz w:val="44"/>
          <w:szCs w:val="44"/>
        </w:rPr>
      </w:pPr>
      <w:r w:rsidDel="00000000" w:rsidR="00000000" w:rsidRPr="00000000">
        <w:rPr>
          <w:rFonts w:ascii="Architects Daughter" w:cs="Architects Daughter" w:eastAsia="Architects Daughter" w:hAnsi="Architects Daughter"/>
          <w:b w:val="1"/>
          <w:sz w:val="44"/>
          <w:szCs w:val="44"/>
        </w:rPr>
        <w:drawing>
          <wp:inline distB="114300" distT="114300" distL="114300" distR="114300">
            <wp:extent cx="2682701" cy="3134678"/>
            <wp:effectExtent b="0" l="0" r="0" t="0"/>
            <wp:docPr id="58"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682701" cy="313467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Architects Daughter" w:cs="Architects Daughter" w:eastAsia="Architects Daughter" w:hAnsi="Architects Daughter"/>
          <w:sz w:val="56"/>
          <w:szCs w:val="56"/>
        </w:rPr>
      </w:pPr>
      <w:r w:rsidDel="00000000" w:rsidR="00000000" w:rsidRPr="00000000">
        <w:rPr>
          <w:rFonts w:ascii="Architects Daughter" w:cs="Architects Daughter" w:eastAsia="Architects Daughter" w:hAnsi="Architects Daughter"/>
          <w:sz w:val="56"/>
          <w:szCs w:val="56"/>
          <w:rtl w:val="0"/>
        </w:rPr>
        <w:t xml:space="preserve">                               </w:t>
      </w:r>
    </w:p>
    <w:p w:rsidR="00000000" w:rsidDel="00000000" w:rsidP="00000000" w:rsidRDefault="00000000" w:rsidRPr="00000000" w14:paraId="00000004">
      <w:pPr>
        <w:jc w:val="center"/>
        <w:rPr>
          <w:rFonts w:ascii="Architects Daughter" w:cs="Architects Daughter" w:eastAsia="Architects Daughter" w:hAnsi="Architects Daughter"/>
          <w:sz w:val="56"/>
          <w:szCs w:val="56"/>
        </w:rPr>
      </w:pPr>
      <w:r w:rsidDel="00000000" w:rsidR="00000000" w:rsidRPr="00000000">
        <w:rPr>
          <w:rFonts w:ascii="Architects Daughter" w:cs="Architects Daughter" w:eastAsia="Architects Daughter" w:hAnsi="Architects Daughter"/>
          <w:sz w:val="56"/>
          <w:szCs w:val="56"/>
          <w:rtl w:val="0"/>
        </w:rPr>
        <w:t xml:space="preserve">Safeguarding Policy</w:t>
      </w:r>
    </w:p>
    <w:p w:rsidR="00000000" w:rsidDel="00000000" w:rsidP="00000000" w:rsidRDefault="00000000" w:rsidRPr="00000000" w14:paraId="00000005">
      <w:pPr>
        <w:jc w:val="center"/>
        <w:rPr>
          <w:rFonts w:ascii="Architects Daughter" w:cs="Architects Daughter" w:eastAsia="Architects Daughter" w:hAnsi="Architects Daughter"/>
          <w:sz w:val="56"/>
          <w:szCs w:val="56"/>
        </w:rPr>
      </w:pPr>
      <w:r w:rsidDel="00000000" w:rsidR="00000000" w:rsidRPr="00000000">
        <w:rPr>
          <w:rFonts w:ascii="Architects Daughter" w:cs="Architects Daughter" w:eastAsia="Architects Daughter" w:hAnsi="Architects Daughter"/>
          <w:sz w:val="56"/>
          <w:szCs w:val="56"/>
          <w:rtl w:val="0"/>
        </w:rPr>
        <w:t xml:space="preserve">Child Friendly Version</w:t>
      </w:r>
    </w:p>
    <w:p w:rsidR="00000000" w:rsidDel="00000000" w:rsidP="00000000" w:rsidRDefault="00000000" w:rsidRPr="00000000" w14:paraId="00000006">
      <w:pPr>
        <w:jc w:val="center"/>
        <w:rPr>
          <w:rFonts w:ascii="Architects Daughter" w:cs="Architects Daughter" w:eastAsia="Architects Daughter" w:hAnsi="Architects Daughter"/>
          <w:sz w:val="56"/>
          <w:szCs w:val="56"/>
        </w:rPr>
      </w:pPr>
      <w:r w:rsidDel="00000000" w:rsidR="00000000" w:rsidRPr="00000000">
        <w:rPr/>
        <w:drawing>
          <wp:inline distB="0" distT="0" distL="0" distR="0">
            <wp:extent cx="723900" cy="723900"/>
            <wp:effectExtent b="0" l="0" r="0" t="0"/>
            <wp:docPr descr="https://encrypted-tbn1.gstatic.com/images?q=tbn:ANd9GcTIUb95iPTjGNr-ZocFD4A8IljwtfKllDfXAXExT9PRU0NJYRco" id="64"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7239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What is this?</w:t>
      </w:r>
    </w:p>
    <w:p w:rsidR="00000000" w:rsidDel="00000000" w:rsidP="00000000" w:rsidRDefault="00000000" w:rsidRPr="00000000" w14:paraId="00000008">
      <w:pPr>
        <w:rPr>
          <w:sz w:val="28"/>
          <w:szCs w:val="28"/>
        </w:rPr>
      </w:pPr>
      <w:r w:rsidDel="00000000" w:rsidR="00000000" w:rsidRPr="00000000">
        <w:rPr>
          <w:sz w:val="28"/>
          <w:szCs w:val="28"/>
          <w:rtl w:val="0"/>
        </w:rPr>
        <w:t xml:space="preserve">Your school has a Safeguarding Policy for staff, families and governors. This ‘child friendly’ policy is designed for young people and this should be read as a guide to the main policy. </w:t>
      </w:r>
    </w:p>
    <w:p w:rsidR="00000000" w:rsidDel="00000000" w:rsidP="00000000" w:rsidRDefault="00000000" w:rsidRPr="00000000" w14:paraId="00000009">
      <w:pPr>
        <w:jc w:val="center"/>
        <w:rPr>
          <w:b w:val="1"/>
          <w:sz w:val="28"/>
          <w:szCs w:val="28"/>
        </w:rPr>
      </w:pPr>
      <w:r w:rsidDel="00000000" w:rsidR="00000000" w:rsidRPr="00000000">
        <w:rPr>
          <w:b w:val="1"/>
          <w:sz w:val="28"/>
          <w:szCs w:val="28"/>
          <w:rtl w:val="0"/>
        </w:rPr>
        <w:t xml:space="preserve">What is it for?</w:t>
      </w:r>
    </w:p>
    <w:p w:rsidR="00000000" w:rsidDel="00000000" w:rsidP="00000000" w:rsidRDefault="00000000" w:rsidRPr="00000000" w14:paraId="0000000A">
      <w:pPr>
        <w:rPr>
          <w:sz w:val="28"/>
          <w:szCs w:val="28"/>
        </w:rPr>
      </w:pPr>
      <w:r w:rsidDel="00000000" w:rsidR="00000000" w:rsidRPr="00000000">
        <w:rPr>
          <w:sz w:val="28"/>
          <w:szCs w:val="28"/>
          <w:rtl w:val="0"/>
        </w:rPr>
        <w:t xml:space="preserve">To help you decide what could be a ‘problem’ and where to get help and support. </w:t>
      </w:r>
    </w:p>
    <w:p w:rsidR="00000000" w:rsidDel="00000000" w:rsidP="00000000" w:rsidRDefault="00000000" w:rsidRPr="00000000" w14:paraId="0000000B">
      <w:pPr>
        <w:spacing w:after="0" w:line="240" w:lineRule="auto"/>
        <w:rPr>
          <w:sz w:val="24"/>
          <w:szCs w:val="24"/>
        </w:rPr>
      </w:pPr>
      <w:r w:rsidDel="00000000" w:rsidR="00000000" w:rsidRPr="00000000">
        <w:rPr>
          <w:sz w:val="24"/>
          <w:szCs w:val="24"/>
          <w:rtl w:val="0"/>
        </w:rPr>
        <w:t xml:space="preserve">Date Completed: September 2023</w:t>
      </w:r>
    </w:p>
    <w:p w:rsidR="00000000" w:rsidDel="00000000" w:rsidP="00000000" w:rsidRDefault="00000000" w:rsidRPr="00000000" w14:paraId="0000000C">
      <w:pPr>
        <w:spacing w:after="0" w:line="240" w:lineRule="auto"/>
        <w:rPr>
          <w:sz w:val="24"/>
          <w:szCs w:val="24"/>
        </w:rPr>
      </w:pPr>
      <w:r w:rsidDel="00000000" w:rsidR="00000000" w:rsidRPr="00000000">
        <w:rPr>
          <w:sz w:val="24"/>
          <w:szCs w:val="24"/>
          <w:rtl w:val="0"/>
        </w:rPr>
        <w:t xml:space="preserve">Completed by:      Mrs Maguire </w:t>
      </w:r>
    </w:p>
    <w:p w:rsidR="00000000" w:rsidDel="00000000" w:rsidP="00000000" w:rsidRDefault="00000000" w:rsidRPr="00000000" w14:paraId="0000000D">
      <w:pPr>
        <w:spacing w:after="0" w:line="240" w:lineRule="auto"/>
        <w:rPr>
          <w:rFonts w:ascii="Open Sans" w:cs="Open Sans" w:eastAsia="Open Sans" w:hAnsi="Open Sans"/>
          <w:b w:val="1"/>
          <w:sz w:val="48"/>
          <w:szCs w:val="48"/>
        </w:rPr>
      </w:pPr>
      <w:r w:rsidDel="00000000" w:rsidR="00000000" w:rsidRPr="00000000">
        <w:rPr>
          <w:sz w:val="24"/>
          <w:szCs w:val="24"/>
          <w:rtl w:val="0"/>
        </w:rPr>
        <w:t xml:space="preserve">Review Date:         September 2024</w:t>
      </w:r>
      <w:r w:rsidDel="00000000" w:rsidR="00000000" w:rsidRPr="00000000">
        <w:rPr>
          <w:rtl w:val="0"/>
        </w:rPr>
      </w:r>
    </w:p>
    <w:p w:rsidR="00000000" w:rsidDel="00000000" w:rsidP="00000000" w:rsidRDefault="00000000" w:rsidRPr="00000000" w14:paraId="0000000E">
      <w:pPr>
        <w:jc w:val="center"/>
        <w:rPr>
          <w:rFonts w:ascii="Open Sans" w:cs="Open Sans" w:eastAsia="Open Sans" w:hAnsi="Open Sans"/>
          <w:b w:val="1"/>
          <w:sz w:val="48"/>
          <w:szCs w:val="48"/>
        </w:rPr>
      </w:pPr>
      <w:r w:rsidDel="00000000" w:rsidR="00000000" w:rsidRPr="00000000">
        <w:rPr>
          <w:rFonts w:ascii="Open Sans" w:cs="Open Sans" w:eastAsia="Open Sans" w:hAnsi="Open Sans"/>
          <w:b w:val="1"/>
          <w:sz w:val="48"/>
          <w:szCs w:val="48"/>
          <w:rtl w:val="0"/>
        </w:rPr>
        <w:t xml:space="preserve">Do not keep it a secret! </w:t>
      </w:r>
    </w:p>
    <w:p w:rsidR="00000000" w:rsidDel="00000000" w:rsidP="00000000" w:rsidRDefault="00000000" w:rsidRPr="00000000" w14:paraId="0000000F">
      <w:pPr>
        <w:jc w:val="center"/>
        <w:rPr>
          <w:sz w:val="40"/>
          <w:szCs w:val="40"/>
        </w:rPr>
      </w:pPr>
      <w:r w:rsidDel="00000000" w:rsidR="00000000" w:rsidRPr="00000000">
        <w:rPr>
          <w:rtl w:val="0"/>
        </w:rPr>
      </w:r>
    </w:p>
    <w:p w:rsidR="00000000" w:rsidDel="00000000" w:rsidP="00000000" w:rsidRDefault="00000000" w:rsidRPr="00000000" w14:paraId="00000010">
      <w:pPr>
        <w:jc w:val="center"/>
        <w:rPr>
          <w:sz w:val="40"/>
          <w:szCs w:val="40"/>
        </w:rPr>
      </w:pPr>
      <w:r w:rsidDel="00000000" w:rsidR="00000000" w:rsidRPr="00000000">
        <w:rPr>
          <w:sz w:val="28"/>
          <w:szCs w:val="28"/>
        </w:rPr>
        <w:drawing>
          <wp:inline distB="0" distT="0" distL="0" distR="0">
            <wp:extent cx="1818469" cy="1818469"/>
            <wp:effectExtent b="0" l="0" r="0" t="0"/>
            <wp:docPr descr="C:\Users\Head Teacher\Pictures\child safegurding policy 1.jpg" id="66" name="image8.jpg"/>
            <a:graphic>
              <a:graphicData uri="http://schemas.openxmlformats.org/drawingml/2006/picture">
                <pic:pic>
                  <pic:nvPicPr>
                    <pic:cNvPr descr="C:\Users\Head Teacher\Pictures\child safegurding policy 1.jpg" id="0" name="image8.jpg"/>
                    <pic:cNvPicPr preferRelativeResize="0"/>
                  </pic:nvPicPr>
                  <pic:blipFill>
                    <a:blip r:embed="rId9"/>
                    <a:srcRect b="0" l="0" r="0" t="0"/>
                    <a:stretch>
                      <a:fillRect/>
                    </a:stretch>
                  </pic:blipFill>
                  <pic:spPr>
                    <a:xfrm>
                      <a:off x="0" y="0"/>
                      <a:ext cx="1818469" cy="181846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sz w:val="40"/>
          <w:szCs w:val="40"/>
        </w:rPr>
      </w:pPr>
      <w:r w:rsidDel="00000000" w:rsidR="00000000" w:rsidRPr="00000000">
        <w:rPr>
          <w:sz w:val="40"/>
          <w:szCs w:val="40"/>
          <w:rtl w:val="0"/>
        </w:rPr>
        <w:t xml:space="preserve">Is someone bullying you?</w:t>
      </w:r>
    </w:p>
    <w:p w:rsidR="00000000" w:rsidDel="00000000" w:rsidP="00000000" w:rsidRDefault="00000000" w:rsidRPr="00000000" w14:paraId="00000012">
      <w:pPr>
        <w:rPr>
          <w:sz w:val="28"/>
          <w:szCs w:val="28"/>
        </w:rPr>
      </w:pPr>
      <w:r w:rsidDel="00000000" w:rsidR="00000000" w:rsidRPr="00000000">
        <w:rPr>
          <w:sz w:val="28"/>
          <w:szCs w:val="28"/>
          <w:rtl w:val="0"/>
        </w:rPr>
        <w:t xml:space="preserve">You must tell someone at school so we can help you. People you can tell are: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Open Sans" w:cs="Open Sans" w:eastAsia="Open Sans" w:hAnsi="Open Sans"/>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Pr>
        <w:drawing>
          <wp:anchor allowOverlap="1" behindDoc="0" distB="0" distT="0" distL="114300" distR="114300" hidden="0" layoutInCell="1" locked="0" relativeHeight="0" simplePos="0">
            <wp:simplePos x="0" y="0"/>
            <wp:positionH relativeFrom="margin">
              <wp:posOffset>4881880</wp:posOffset>
            </wp:positionH>
            <wp:positionV relativeFrom="margin">
              <wp:posOffset>5711190</wp:posOffset>
            </wp:positionV>
            <wp:extent cx="1146175" cy="1228725"/>
            <wp:effectExtent b="0" l="0" r="0" t="0"/>
            <wp:wrapSquare wrapText="bothSides" distB="0" distT="0" distL="114300" distR="114300"/>
            <wp:docPr id="5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146175" cy="1228725"/>
                    </a:xfrm>
                    <a:prstGeom prst="rect"/>
                    <a:ln/>
                  </pic:spPr>
                </pic:pic>
              </a:graphicData>
            </a:graphic>
          </wp:anchor>
        </w:drawing>
      </w:r>
      <w:r w:rsidDel="00000000" w:rsidR="00000000" w:rsidRPr="00000000">
        <w:rPr>
          <w:rFonts w:ascii="Open Sans" w:cs="Open Sans" w:eastAsia="Open Sans" w:hAnsi="Open Sans"/>
          <w:b w:val="1"/>
          <w:i w:val="0"/>
          <w:smallCaps w:val="0"/>
          <w:strike w:val="0"/>
          <w:color w:val="000000"/>
          <w:sz w:val="40"/>
          <w:szCs w:val="40"/>
          <w:u w:val="none"/>
          <w:shd w:fill="auto" w:val="clear"/>
          <w:vertAlign w:val="baseline"/>
          <w:rtl w:val="0"/>
        </w:rPr>
        <w:t xml:space="preserve">Do not keep it a secret!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723900" cy="723900"/>
            <wp:effectExtent b="0" l="0" r="0" t="0"/>
            <wp:wrapSquare wrapText="bothSides" distB="0" distT="0" distL="114300" distR="114300"/>
            <wp:docPr descr="https://encrypted-tbn1.gstatic.com/images?q=tbn:ANd9GcTIUb95iPTjGNr-ZocFD4A8IljwtfKllDfXAXExT9PRU0NJYRco" id="62"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723900" cy="723900"/>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jc w:val="center"/>
        <w:rPr>
          <w:sz w:val="40"/>
          <w:szCs w:val="40"/>
        </w:rPr>
      </w:pPr>
      <w:r w:rsidDel="00000000" w:rsidR="00000000" w:rsidRPr="00000000">
        <w:rPr>
          <w:sz w:val="40"/>
          <w:szCs w:val="40"/>
          <w:rtl w:val="0"/>
        </w:rPr>
        <w:t xml:space="preserve">Is somebody saying strange things to you that make you uncomfortable or unhappy?</w:t>
      </w:r>
    </w:p>
    <w:p w:rsidR="00000000" w:rsidDel="00000000" w:rsidP="00000000" w:rsidRDefault="00000000" w:rsidRPr="00000000" w14:paraId="0000001B">
      <w:pPr>
        <w:rPr>
          <w:sz w:val="28"/>
          <w:szCs w:val="28"/>
        </w:rPr>
      </w:pPr>
      <w:r w:rsidDel="00000000" w:rsidR="00000000" w:rsidRPr="00000000">
        <w:rPr>
          <w:sz w:val="28"/>
          <w:szCs w:val="28"/>
          <w:rtl w:val="0"/>
        </w:rPr>
        <w:t xml:space="preserve">Has someone said something to you or have you heard something that you do not like or upsets you?  You must tell someone at school so we can help you. </w:t>
      </w:r>
    </w:p>
    <w:p w:rsidR="00000000" w:rsidDel="00000000" w:rsidP="00000000" w:rsidRDefault="00000000" w:rsidRPr="00000000" w14:paraId="0000001C">
      <w:pPr>
        <w:rPr>
          <w:sz w:val="28"/>
          <w:szCs w:val="28"/>
        </w:rPr>
      </w:pPr>
      <w:r w:rsidDel="00000000" w:rsidR="00000000" w:rsidRPr="00000000">
        <w:rPr>
          <w:sz w:val="28"/>
          <w:szCs w:val="28"/>
          <w:rtl w:val="0"/>
        </w:rPr>
        <w:t xml:space="preserve">People you can tell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23">
      <w:pPr>
        <w:jc w:val="cente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24">
      <w:pPr>
        <w:jc w:val="center"/>
        <w:rPr>
          <w:rFonts w:ascii="Open Sans" w:cs="Open Sans" w:eastAsia="Open Sans" w:hAnsi="Open Sans"/>
          <w:b w:val="1"/>
          <w:sz w:val="40"/>
          <w:szCs w:val="40"/>
        </w:rPr>
      </w:pPr>
      <w:r w:rsidDel="00000000" w:rsidR="00000000" w:rsidRPr="00000000">
        <w:rPr>
          <w:sz w:val="40"/>
          <w:szCs w:val="40"/>
        </w:rPr>
        <w:drawing>
          <wp:anchor allowOverlap="1" behindDoc="0" distB="0" distT="0" distL="114300" distR="114300" hidden="0" layoutInCell="1" locked="0" relativeHeight="0" simplePos="0">
            <wp:simplePos x="0" y="0"/>
            <wp:positionH relativeFrom="margin">
              <wp:posOffset>-552449</wp:posOffset>
            </wp:positionH>
            <wp:positionV relativeFrom="margin">
              <wp:posOffset>-85724</wp:posOffset>
            </wp:positionV>
            <wp:extent cx="876300" cy="876300"/>
            <wp:effectExtent b="0" l="0" r="0" t="0"/>
            <wp:wrapSquare wrapText="bothSides" distB="0" distT="0" distL="114300" distR="114300"/>
            <wp:docPr descr="https://encrypted-tbn1.gstatic.com/images?q=tbn:ANd9GcTIUb95iPTjGNr-ZocFD4A8IljwtfKllDfXAXExT9PRU0NJYRco" id="57"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876300" cy="876300"/>
                    </a:xfrm>
                    <a:prstGeom prst="rect"/>
                    <a:ln/>
                  </pic:spPr>
                </pic:pic>
              </a:graphicData>
            </a:graphic>
          </wp:anchor>
        </w:drawing>
      </w:r>
      <w:r w:rsidDel="00000000" w:rsidR="00000000" w:rsidRPr="00000000">
        <w:rPr>
          <w:rFonts w:ascii="Open Sans" w:cs="Open Sans" w:eastAsia="Open Sans" w:hAnsi="Open Sans"/>
          <w:b w:val="1"/>
          <w:sz w:val="40"/>
          <w:szCs w:val="40"/>
          <w:rtl w:val="0"/>
        </w:rPr>
        <w:t xml:space="preserve">Do not keep it a secret!</w:t>
      </w:r>
    </w:p>
    <w:p w:rsidR="00000000" w:rsidDel="00000000" w:rsidP="00000000" w:rsidRDefault="00000000" w:rsidRPr="00000000" w14:paraId="00000025">
      <w:pPr>
        <w:jc w:val="center"/>
        <w:rPr>
          <w:rFonts w:ascii="Open Sans" w:cs="Open Sans" w:eastAsia="Open Sans" w:hAnsi="Open Sans"/>
          <w:b w:val="1"/>
          <w:sz w:val="40"/>
          <w:szCs w:val="40"/>
        </w:rPr>
      </w:pPr>
      <w:r w:rsidDel="00000000" w:rsidR="00000000" w:rsidRPr="00000000">
        <w:rPr/>
        <w:drawing>
          <wp:inline distB="0" distT="0" distL="0" distR="0">
            <wp:extent cx="1323975" cy="1323975"/>
            <wp:effectExtent b="0" l="0" r="0" t="0"/>
            <wp:docPr descr="Hands Off Great Glen on Twitter: &quot;WTH never read anything so far fetched in  my life! No investments to be seen here?! 😡… &quot;" id="67" name="image6.jpg"/>
            <a:graphic>
              <a:graphicData uri="http://schemas.openxmlformats.org/drawingml/2006/picture">
                <pic:pic>
                  <pic:nvPicPr>
                    <pic:cNvPr descr="Hands Off Great Glen on Twitter: &quot;WTH never read anything so far fetched in  my life! No investments to be seen here?! 😡… &quot;" id="0" name="image6.jpg"/>
                    <pic:cNvPicPr preferRelativeResize="0"/>
                  </pic:nvPicPr>
                  <pic:blipFill>
                    <a:blip r:embed="rId11"/>
                    <a:srcRect b="0" l="0" r="0" t="0"/>
                    <a:stretch>
                      <a:fillRect/>
                    </a:stretch>
                  </pic:blipFill>
                  <pic:spPr>
                    <a:xfrm>
                      <a:off x="0" y="0"/>
                      <a:ext cx="132397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sz w:val="40"/>
          <w:szCs w:val="40"/>
        </w:rPr>
        <w:drawing>
          <wp:anchor allowOverlap="1" behindDoc="0" distB="0" distT="0" distL="114300" distR="114300" hidden="0" layoutInCell="1" locked="0" relativeHeight="0" simplePos="0">
            <wp:simplePos x="0" y="0"/>
            <wp:positionH relativeFrom="margin">
              <wp:posOffset>-2495549</wp:posOffset>
            </wp:positionH>
            <wp:positionV relativeFrom="margin">
              <wp:posOffset>600075</wp:posOffset>
            </wp:positionV>
            <wp:extent cx="876300" cy="876300"/>
            <wp:effectExtent b="0" l="0" r="0" t="0"/>
            <wp:wrapSquare wrapText="bothSides" distB="0" distT="0" distL="114300" distR="114300"/>
            <wp:docPr descr="https://encrypted-tbn1.gstatic.com/images?q=tbn:ANd9GcTIUb95iPTjGNr-ZocFD4A8IljwtfKllDfXAXExT9PRU0NJYRco" id="65"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876300" cy="876300"/>
                    </a:xfrm>
                    <a:prstGeom prst="rect"/>
                    <a:ln/>
                  </pic:spPr>
                </pic:pic>
              </a:graphicData>
            </a:graphic>
          </wp:anchor>
        </w:drawing>
      </w:r>
      <w:r w:rsidDel="00000000" w:rsidR="00000000" w:rsidRPr="00000000">
        <w:rPr>
          <w:sz w:val="40"/>
          <w:szCs w:val="40"/>
          <w:rtl w:val="0"/>
        </w:rPr>
        <w:t xml:space="preserve">Is somebody touching you?</w:t>
      </w: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Has someone made you feel uncomfortable in how or where they have touched you? </w:t>
      </w:r>
    </w:p>
    <w:p w:rsidR="00000000" w:rsidDel="00000000" w:rsidP="00000000" w:rsidRDefault="00000000" w:rsidRPr="00000000" w14:paraId="00000028">
      <w:pPr>
        <w:rPr>
          <w:sz w:val="28"/>
          <w:szCs w:val="28"/>
        </w:rPr>
      </w:pPr>
      <w:r w:rsidDel="00000000" w:rsidR="00000000" w:rsidRPr="00000000">
        <w:rPr>
          <w:sz w:val="28"/>
          <w:szCs w:val="28"/>
          <w:rtl w:val="0"/>
        </w:rPr>
        <w:t xml:space="preserve">You must tell someone at school so we can help you.                                                          </w:t>
      </w:r>
    </w:p>
    <w:p w:rsidR="00000000" w:rsidDel="00000000" w:rsidP="00000000" w:rsidRDefault="00000000" w:rsidRPr="00000000" w14:paraId="00000029">
      <w:pPr>
        <w:rPr>
          <w:sz w:val="28"/>
          <w:szCs w:val="28"/>
        </w:rPr>
      </w:pPr>
      <w:r w:rsidDel="00000000" w:rsidR="00000000" w:rsidRPr="00000000">
        <w:rPr>
          <w:sz w:val="28"/>
          <w:szCs w:val="28"/>
          <w:rtl w:val="0"/>
        </w:rPr>
        <w:t xml:space="preserve">People you can tell are: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30">
      <w:pPr>
        <w:jc w:val="center"/>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Do not keep it a secret!</w:t>
      </w:r>
    </w:p>
    <w:p w:rsidR="00000000" w:rsidDel="00000000" w:rsidP="00000000" w:rsidRDefault="00000000" w:rsidRPr="00000000" w14:paraId="00000031">
      <w:pPr>
        <w:jc w:val="center"/>
        <w:rPr>
          <w:rFonts w:ascii="Open Sans" w:cs="Open Sans" w:eastAsia="Open Sans" w:hAnsi="Open Sans"/>
          <w:b w:val="1"/>
          <w:sz w:val="40"/>
          <w:szCs w:val="40"/>
        </w:rPr>
      </w:pPr>
      <w:r w:rsidDel="00000000" w:rsidR="00000000" w:rsidRPr="00000000">
        <w:rPr/>
        <w:drawing>
          <wp:inline distB="0" distT="0" distL="0" distR="0">
            <wp:extent cx="1627202" cy="867841"/>
            <wp:effectExtent b="0" l="0" r="0" t="0"/>
            <wp:docPr descr="Child Cartoon png download - 640*480 - Free Transparent Child Abuse png  Download. - CleanPNG / KissPNG" id="69" name="image7.jpg"/>
            <a:graphic>
              <a:graphicData uri="http://schemas.openxmlformats.org/drawingml/2006/picture">
                <pic:pic>
                  <pic:nvPicPr>
                    <pic:cNvPr descr="Child Cartoon png download - 640*480 - Free Transparent Child Abuse png  Download. - CleanPNG / KissPNG" id="0" name="image7.jpg"/>
                    <pic:cNvPicPr preferRelativeResize="0"/>
                  </pic:nvPicPr>
                  <pic:blipFill>
                    <a:blip r:embed="rId12"/>
                    <a:srcRect b="0" l="0" r="0" t="0"/>
                    <a:stretch>
                      <a:fillRect/>
                    </a:stretch>
                  </pic:blipFill>
                  <pic:spPr>
                    <a:xfrm>
                      <a:off x="0" y="0"/>
                      <a:ext cx="1627202" cy="86784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40"/>
          <w:szCs w:val="40"/>
        </w:rPr>
      </w:pPr>
      <w:r w:rsidDel="00000000" w:rsidR="00000000" w:rsidRPr="00000000">
        <w:rPr>
          <w:rFonts w:ascii="Open Sans" w:cs="Open Sans" w:eastAsia="Open Sans" w:hAnsi="Open Sans"/>
          <w:b w:val="1"/>
          <w:sz w:val="40"/>
          <w:szCs w:val="40"/>
          <w:rtl w:val="0"/>
        </w:rPr>
        <w:t xml:space="preserve">  </w:t>
      </w:r>
      <w:r w:rsidDel="00000000" w:rsidR="00000000" w:rsidRPr="00000000">
        <w:rPr>
          <w:sz w:val="40"/>
          <w:szCs w:val="40"/>
          <w:rtl w:val="0"/>
        </w:rPr>
        <w:t xml:space="preserve">Is somebody hitting, punching or </w:t>
      </w:r>
      <w:r w:rsidDel="00000000" w:rsidR="00000000" w:rsidRPr="00000000">
        <w:rPr>
          <w:sz w:val="40"/>
          <w:szCs w:val="40"/>
          <w:rtl w:val="0"/>
        </w:rPr>
        <w:t xml:space="preserve">smacking</w:t>
      </w:r>
      <w:r w:rsidDel="00000000" w:rsidR="00000000" w:rsidRPr="00000000">
        <w:rPr>
          <w:sz w:val="40"/>
          <w:szCs w:val="40"/>
          <w:rtl w:val="0"/>
        </w:rPr>
        <w:t xml:space="preserve"> you?</w:t>
      </w:r>
    </w:p>
    <w:p w:rsidR="00000000" w:rsidDel="00000000" w:rsidP="00000000" w:rsidRDefault="00000000" w:rsidRPr="00000000" w14:paraId="00000033">
      <w:pPr>
        <w:rPr>
          <w:sz w:val="28"/>
          <w:szCs w:val="28"/>
        </w:rPr>
      </w:pPr>
      <w:r w:rsidDel="00000000" w:rsidR="00000000" w:rsidRPr="00000000">
        <w:rPr>
          <w:sz w:val="28"/>
          <w:szCs w:val="28"/>
          <w:rtl w:val="0"/>
        </w:rPr>
        <w:t xml:space="preserve">Has someone hit, punched, smacked or hurt you in any way?</w:t>
      </w:r>
    </w:p>
    <w:p w:rsidR="00000000" w:rsidDel="00000000" w:rsidP="00000000" w:rsidRDefault="00000000" w:rsidRPr="00000000" w14:paraId="00000034">
      <w:pPr>
        <w:rPr>
          <w:sz w:val="28"/>
          <w:szCs w:val="28"/>
        </w:rPr>
      </w:pPr>
      <w:r w:rsidDel="00000000" w:rsidR="00000000" w:rsidRPr="00000000">
        <w:rPr>
          <w:sz w:val="28"/>
          <w:szCs w:val="28"/>
          <w:rtl w:val="0"/>
        </w:rPr>
        <w:t xml:space="preserve">You must tell someone at school so we can help you. </w:t>
      </w:r>
    </w:p>
    <w:p w:rsidR="00000000" w:rsidDel="00000000" w:rsidP="00000000" w:rsidRDefault="00000000" w:rsidRPr="00000000" w14:paraId="00000035">
      <w:pPr>
        <w:rPr>
          <w:sz w:val="28"/>
          <w:szCs w:val="28"/>
        </w:rPr>
      </w:pPr>
      <w:r w:rsidDel="00000000" w:rsidR="00000000" w:rsidRPr="00000000">
        <w:rPr>
          <w:sz w:val="28"/>
          <w:szCs w:val="28"/>
          <w:rtl w:val="0"/>
        </w:rPr>
        <w:t xml:space="preserve">People you can tell are: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3C">
      <w:pPr>
        <w:rPr>
          <w:sz w:val="28"/>
          <w:szCs w:val="28"/>
        </w:rPr>
      </w:pPr>
      <w:r w:rsidDel="00000000" w:rsidR="00000000" w:rsidRPr="00000000">
        <w:rPr>
          <w:sz w:val="28"/>
          <w:szCs w:val="28"/>
          <w:rtl w:val="0"/>
        </w:rPr>
        <w:t xml:space="preserve">If in doubt, talk to someone. There are many adults at school for you to talk to and they will help support you.</w:t>
      </w:r>
    </w:p>
    <w:p w:rsidR="00000000" w:rsidDel="00000000" w:rsidP="00000000" w:rsidRDefault="00000000" w:rsidRPr="00000000" w14:paraId="0000003D">
      <w:pP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3E">
      <w:pPr>
        <w:jc w:val="center"/>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Do not keep it a secret!</w:t>
      </w:r>
    </w:p>
    <w:p w:rsidR="00000000" w:rsidDel="00000000" w:rsidP="00000000" w:rsidRDefault="00000000" w:rsidRPr="00000000" w14:paraId="0000003F">
      <w:pPr>
        <w:jc w:val="center"/>
        <w:rPr>
          <w:rFonts w:ascii="Open Sans" w:cs="Open Sans" w:eastAsia="Open Sans" w:hAnsi="Open Sans"/>
          <w:b w:val="1"/>
          <w:sz w:val="40"/>
          <w:szCs w:val="40"/>
        </w:rPr>
      </w:pPr>
      <w:r w:rsidDel="00000000" w:rsidR="00000000" w:rsidRPr="00000000">
        <w:rPr/>
        <w:drawing>
          <wp:inline distB="0" distT="0" distL="0" distR="0">
            <wp:extent cx="2923660" cy="2046562"/>
            <wp:effectExtent b="0" l="0" r="0" t="0"/>
            <wp:docPr descr="Say no to drugs icons - Download Free Vectors, Clipart Graphics &amp; Vector Art" id="68" name="image3.jpg"/>
            <a:graphic>
              <a:graphicData uri="http://schemas.openxmlformats.org/drawingml/2006/picture">
                <pic:pic>
                  <pic:nvPicPr>
                    <pic:cNvPr descr="Say no to drugs icons - Download Free Vectors, Clipart Graphics &amp; Vector Art" id="0" name="image3.jpg"/>
                    <pic:cNvPicPr preferRelativeResize="0"/>
                  </pic:nvPicPr>
                  <pic:blipFill>
                    <a:blip r:embed="rId13"/>
                    <a:srcRect b="0" l="0" r="0" t="0"/>
                    <a:stretch>
                      <a:fillRect/>
                    </a:stretch>
                  </pic:blipFill>
                  <pic:spPr>
                    <a:xfrm>
                      <a:off x="0" y="0"/>
                      <a:ext cx="2923660" cy="204656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sz w:val="40"/>
          <w:szCs w:val="40"/>
        </w:rPr>
      </w:pPr>
      <w:r w:rsidDel="00000000" w:rsidR="00000000" w:rsidRPr="00000000">
        <w:rPr>
          <w:sz w:val="40"/>
          <w:szCs w:val="40"/>
          <w:rtl w:val="0"/>
        </w:rPr>
        <w:t xml:space="preserve">Is somebody giving you tablets, cigarettes, drugs or alcohol?</w:t>
      </w:r>
    </w:p>
    <w:p w:rsidR="00000000" w:rsidDel="00000000" w:rsidP="00000000" w:rsidRDefault="00000000" w:rsidRPr="00000000" w14:paraId="00000041">
      <w:pPr>
        <w:rPr>
          <w:sz w:val="28"/>
          <w:szCs w:val="28"/>
        </w:rPr>
      </w:pPr>
      <w:r w:rsidDel="00000000" w:rsidR="00000000" w:rsidRPr="00000000">
        <w:rPr>
          <w:sz w:val="28"/>
          <w:szCs w:val="28"/>
          <w:rtl w:val="0"/>
        </w:rPr>
        <w:t xml:space="preserve">Has someone asked you if you want a tablet or pill or to smoke a cigarette, or drink something that you do not know what it is? Do not eat, smoke or drink anything if you do not know what it is. You must tell someone at school so we can help you. </w:t>
      </w:r>
    </w:p>
    <w:p w:rsidR="00000000" w:rsidDel="00000000" w:rsidP="00000000" w:rsidRDefault="00000000" w:rsidRPr="00000000" w14:paraId="00000042">
      <w:pPr>
        <w:rPr>
          <w:sz w:val="28"/>
          <w:szCs w:val="28"/>
        </w:rPr>
      </w:pPr>
      <w:r w:rsidDel="00000000" w:rsidR="00000000" w:rsidRPr="00000000">
        <w:rPr>
          <w:sz w:val="28"/>
          <w:szCs w:val="28"/>
          <w:rtl w:val="0"/>
        </w:rPr>
        <w:t xml:space="preserve">People you can tell are: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49">
      <w:pPr>
        <w:jc w:val="cente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4A">
      <w:pPr>
        <w:jc w:val="cente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4B">
      <w:pPr>
        <w:jc w:val="center"/>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Do not keep it a secret!</w:t>
      </w:r>
    </w:p>
    <w:p w:rsidR="00000000" w:rsidDel="00000000" w:rsidP="00000000" w:rsidRDefault="00000000" w:rsidRPr="00000000" w14:paraId="0000004C">
      <w:pPr>
        <w:rPr>
          <w:sz w:val="44"/>
          <w:szCs w:val="44"/>
        </w:rPr>
      </w:pPr>
      <w:r w:rsidDel="00000000" w:rsidR="00000000" w:rsidRPr="00000000">
        <w:rPr>
          <w:sz w:val="44"/>
          <w:szCs w:val="44"/>
          <w:rtl w:val="0"/>
        </w:rPr>
        <w:t xml:space="preserve">Online-Safety </w:t>
      </w:r>
    </w:p>
    <w:p w:rsidR="00000000" w:rsidDel="00000000" w:rsidP="00000000" w:rsidRDefault="00000000" w:rsidRPr="00000000" w14:paraId="0000004D">
      <w:pPr>
        <w:rPr>
          <w:sz w:val="28"/>
          <w:szCs w:val="28"/>
        </w:rPr>
      </w:pPr>
      <w:r w:rsidDel="00000000" w:rsidR="00000000" w:rsidRPr="00000000">
        <w:rPr>
          <w:sz w:val="28"/>
          <w:szCs w:val="28"/>
          <w:rtl w:val="0"/>
        </w:rPr>
        <w:t xml:space="preserve">Has anyone sent you unkind messages or threatened you? Have you seen anything that has upset or worried you? Has someone on the Internet asked you to do anything that made you feel uncomfortable? </w:t>
      </w:r>
    </w:p>
    <w:p w:rsidR="00000000" w:rsidDel="00000000" w:rsidP="00000000" w:rsidRDefault="00000000" w:rsidRPr="00000000" w14:paraId="0000004E">
      <w:pPr>
        <w:rPr>
          <w:sz w:val="28"/>
          <w:szCs w:val="28"/>
        </w:rPr>
      </w:pPr>
      <w:r w:rsidDel="00000000" w:rsidR="00000000" w:rsidRPr="00000000">
        <w:rPr>
          <w:sz w:val="28"/>
          <w:szCs w:val="28"/>
          <w:rtl w:val="0"/>
        </w:rPr>
        <w:t xml:space="preserve">You must tell someone at school so we can help you. </w:t>
      </w:r>
    </w:p>
    <w:p w:rsidR="00000000" w:rsidDel="00000000" w:rsidP="00000000" w:rsidRDefault="00000000" w:rsidRPr="00000000" w14:paraId="0000004F">
      <w:pPr>
        <w:rPr>
          <w:sz w:val="28"/>
          <w:szCs w:val="28"/>
        </w:rPr>
      </w:pPr>
      <w:r w:rsidDel="00000000" w:rsidR="00000000" w:rsidRPr="00000000">
        <w:rPr>
          <w:sz w:val="28"/>
          <w:szCs w:val="28"/>
          <w:rtl w:val="0"/>
        </w:rPr>
        <w:t xml:space="preserve">People you can tell are: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3607434</wp:posOffset>
            </wp:positionH>
            <wp:positionV relativeFrom="margin">
              <wp:posOffset>3622040</wp:posOffset>
            </wp:positionV>
            <wp:extent cx="2495550" cy="1095375"/>
            <wp:effectExtent b="0" l="0" r="0" t="0"/>
            <wp:wrapSquare wrapText="bothSides" distB="0" distT="0" distL="114300" distR="114300"/>
            <wp:docPr descr="http://www.colebrook-jun.swindon.sch.uk/sampled/72802/930" id="71" name="image9.jpg"/>
            <a:graphic>
              <a:graphicData uri="http://schemas.openxmlformats.org/drawingml/2006/picture">
                <pic:pic>
                  <pic:nvPicPr>
                    <pic:cNvPr descr="http://www.colebrook-jun.swindon.sch.uk/sampled/72802/930" id="0" name="image9.jpg"/>
                    <pic:cNvPicPr preferRelativeResize="0"/>
                  </pic:nvPicPr>
                  <pic:blipFill>
                    <a:blip r:embed="rId14"/>
                    <a:srcRect b="0" l="0" r="0" t="0"/>
                    <a:stretch>
                      <a:fillRect/>
                    </a:stretch>
                  </pic:blipFill>
                  <pic:spPr>
                    <a:xfrm>
                      <a:off x="0" y="0"/>
                      <a:ext cx="2495550" cy="109537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933700" cy="4151462"/>
            <wp:effectExtent b="0" l="0" r="0" t="0"/>
            <wp:docPr descr="Internet Safety posters | Poster Template" id="70" name="image4.png"/>
            <a:graphic>
              <a:graphicData uri="http://schemas.openxmlformats.org/drawingml/2006/picture">
                <pic:pic>
                  <pic:nvPicPr>
                    <pic:cNvPr descr="Internet Safety posters | Poster Template" id="0" name="image4.png"/>
                    <pic:cNvPicPr preferRelativeResize="0"/>
                  </pic:nvPicPr>
                  <pic:blipFill>
                    <a:blip r:embed="rId15"/>
                    <a:srcRect b="0" l="0" r="0" t="0"/>
                    <a:stretch>
                      <a:fillRect/>
                    </a:stretch>
                  </pic:blipFill>
                  <pic:spPr>
                    <a:xfrm>
                      <a:off x="0" y="0"/>
                      <a:ext cx="2933700" cy="4151462"/>
                    </a:xfrm>
                    <a:prstGeom prst="rect"/>
                    <a:ln/>
                  </pic:spPr>
                </pic:pic>
              </a:graphicData>
            </a:graphic>
          </wp:inline>
        </w:drawing>
      </w:r>
      <w:r w:rsidDel="00000000" w:rsidR="00000000" w:rsidRPr="00000000">
        <w:br w:type="page"/>
      </w:r>
      <w:r w:rsidDel="00000000" w:rsidR="00000000" w:rsidRPr="00000000">
        <w:rPr>
          <w:rFonts w:ascii="Open Sans" w:cs="Open Sans" w:eastAsia="Open Sans" w:hAnsi="Open Sans"/>
          <w:b w:val="1"/>
          <w:i w:val="0"/>
          <w:smallCaps w:val="0"/>
          <w:strike w:val="0"/>
          <w:color w:val="000000"/>
          <w:sz w:val="40"/>
          <w:szCs w:val="40"/>
          <w:u w:val="none"/>
          <w:shd w:fill="auto" w:val="clear"/>
          <w:vertAlign w:val="baseline"/>
          <w:rtl w:val="0"/>
        </w:rPr>
        <w:t xml:space="preserve">Do not keep it a secret!</w:t>
      </w:r>
      <w:r w:rsidDel="00000000" w:rsidR="00000000" w:rsidRPr="00000000">
        <w:rPr>
          <w:rtl w:val="0"/>
        </w:rPr>
      </w:r>
    </w:p>
    <w:p w:rsidR="00000000" w:rsidDel="00000000" w:rsidP="00000000" w:rsidRDefault="00000000" w:rsidRPr="00000000" w14:paraId="00000057">
      <w:pPr>
        <w:jc w:val="center"/>
        <w:rPr>
          <w:sz w:val="40"/>
          <w:szCs w:val="40"/>
        </w:rPr>
      </w:pPr>
      <w:r w:rsidDel="00000000" w:rsidR="00000000" w:rsidRPr="00000000">
        <w:rPr>
          <w:sz w:val="40"/>
          <w:szCs w:val="40"/>
        </w:rPr>
        <w:drawing>
          <wp:anchor allowOverlap="1" behindDoc="0" distB="0" distT="0" distL="114300" distR="114300" hidden="0" layoutInCell="1" locked="0" relativeHeight="0" simplePos="0">
            <wp:simplePos x="0" y="0"/>
            <wp:positionH relativeFrom="margin">
              <wp:posOffset>-219074</wp:posOffset>
            </wp:positionH>
            <wp:positionV relativeFrom="margin">
              <wp:posOffset>-171449</wp:posOffset>
            </wp:positionV>
            <wp:extent cx="876300" cy="876300"/>
            <wp:effectExtent b="0" l="0" r="0" t="0"/>
            <wp:wrapSquare wrapText="bothSides" distB="0" distT="0" distL="114300" distR="114300"/>
            <wp:docPr descr="https://encrypted-tbn1.gstatic.com/images?q=tbn:ANd9GcTIUb95iPTjGNr-ZocFD4A8IljwtfKllDfXAXExT9PRU0NJYRco" id="53"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876300" cy="876300"/>
                    </a:xfrm>
                    <a:prstGeom prst="rect"/>
                    <a:ln/>
                  </pic:spPr>
                </pic:pic>
              </a:graphicData>
            </a:graphic>
          </wp:anchor>
        </w:drawing>
      </w:r>
      <w:r w:rsidDel="00000000" w:rsidR="00000000" w:rsidRPr="00000000">
        <w:rPr>
          <w:sz w:val="40"/>
          <w:szCs w:val="40"/>
          <w:rtl w:val="0"/>
        </w:rPr>
        <w:t xml:space="preserve">Radicalisation and Extremism</w:t>
      </w:r>
    </w:p>
    <w:p w:rsidR="00000000" w:rsidDel="00000000" w:rsidP="00000000" w:rsidRDefault="00000000" w:rsidRPr="00000000" w14:paraId="00000058">
      <w:pPr>
        <w:shd w:fill="ffffff" w:val="clear"/>
        <w:spacing w:after="0" w:lineRule="auto"/>
        <w:rPr>
          <w:b w:val="1"/>
          <w:sz w:val="28"/>
          <w:szCs w:val="28"/>
        </w:rPr>
      </w:pPr>
      <w:r w:rsidDel="00000000" w:rsidR="00000000" w:rsidRPr="00000000">
        <w:rPr>
          <w:sz w:val="28"/>
          <w:szCs w:val="28"/>
          <w:rtl w:val="0"/>
        </w:rPr>
        <w:t xml:space="preserve">A number of young girls and boys have been persuaded to join groups or leave the country against the wishes of their families, or in secret, putting </w:t>
      </w:r>
      <w:r w:rsidDel="00000000" w:rsidR="00000000" w:rsidRPr="00000000">
        <w:rPr>
          <w:b w:val="1"/>
          <w:sz w:val="28"/>
          <w:szCs w:val="28"/>
          <w:rtl w:val="0"/>
        </w:rPr>
        <w:t xml:space="preserve">themselves in extreme danger.</w:t>
      </w:r>
    </w:p>
    <w:p w:rsidR="00000000" w:rsidDel="00000000" w:rsidP="00000000" w:rsidRDefault="00000000" w:rsidRPr="00000000" w14:paraId="00000059">
      <w:pPr>
        <w:shd w:fill="ffffff" w:val="clear"/>
        <w:spacing w:after="0" w:lineRule="auto"/>
        <w:rPr>
          <w:sz w:val="28"/>
          <w:szCs w:val="28"/>
        </w:rPr>
      </w:pPr>
      <w:r w:rsidDel="00000000" w:rsidR="00000000" w:rsidRPr="00000000">
        <w:rPr>
          <w:rtl w:val="0"/>
        </w:rPr>
      </w:r>
    </w:p>
    <w:p w:rsidR="00000000" w:rsidDel="00000000" w:rsidP="00000000" w:rsidRDefault="00000000" w:rsidRPr="00000000" w14:paraId="0000005A">
      <w:pPr>
        <w:shd w:fill="ffffff" w:val="clear"/>
        <w:spacing w:after="0" w:lineRule="auto"/>
        <w:rPr>
          <w:b w:val="1"/>
          <w:sz w:val="28"/>
          <w:szCs w:val="28"/>
        </w:rPr>
      </w:pPr>
      <w:r w:rsidDel="00000000" w:rsidR="00000000" w:rsidRPr="00000000">
        <w:rPr>
          <w:b w:val="1"/>
          <w:sz w:val="28"/>
          <w:szCs w:val="28"/>
          <w:rtl w:val="0"/>
        </w:rPr>
        <w:t xml:space="preserve">What draws people towards extremist ideologies?</w:t>
      </w:r>
    </w:p>
    <w:p w:rsidR="00000000" w:rsidDel="00000000" w:rsidP="00000000" w:rsidRDefault="00000000" w:rsidRPr="00000000" w14:paraId="0000005B">
      <w:pPr>
        <w:shd w:fill="ffffff" w:val="clear"/>
        <w:spacing w:after="0" w:lineRule="auto"/>
        <w:rPr>
          <w:b w:val="1"/>
          <w:sz w:val="28"/>
          <w:szCs w:val="28"/>
        </w:rPr>
      </w:pPr>
      <w:r w:rsidDel="00000000" w:rsidR="00000000" w:rsidRPr="00000000">
        <w:rPr>
          <w:rtl w:val="0"/>
        </w:rPr>
      </w:r>
    </w:p>
    <w:p w:rsidR="00000000" w:rsidDel="00000000" w:rsidP="00000000" w:rsidRDefault="00000000" w:rsidRPr="00000000" w14:paraId="0000005C">
      <w:pPr>
        <w:numPr>
          <w:ilvl w:val="0"/>
          <w:numId w:val="2"/>
        </w:numPr>
        <w:shd w:fill="ffffff" w:val="clear"/>
        <w:spacing w:after="0" w:lineRule="auto"/>
        <w:ind w:left="0" w:hanging="360"/>
        <w:rPr>
          <w:sz w:val="28"/>
          <w:szCs w:val="28"/>
        </w:rPr>
      </w:pPr>
      <w:r w:rsidDel="00000000" w:rsidR="00000000" w:rsidRPr="00000000">
        <w:rPr>
          <w:sz w:val="28"/>
          <w:szCs w:val="28"/>
          <w:rtl w:val="0"/>
        </w:rPr>
        <w:t xml:space="preserve">You may be searching for answers to questions about identity, faith, belonging and new ways of life.</w:t>
      </w:r>
    </w:p>
    <w:p w:rsidR="00000000" w:rsidDel="00000000" w:rsidP="00000000" w:rsidRDefault="00000000" w:rsidRPr="00000000" w14:paraId="0000005D">
      <w:pPr>
        <w:numPr>
          <w:ilvl w:val="0"/>
          <w:numId w:val="2"/>
        </w:numPr>
        <w:shd w:fill="ffffff" w:val="clear"/>
        <w:spacing w:after="0" w:lineRule="auto"/>
        <w:ind w:left="0" w:hanging="360"/>
        <w:rPr>
          <w:sz w:val="28"/>
          <w:szCs w:val="28"/>
        </w:rPr>
      </w:pPr>
      <w:r w:rsidDel="00000000" w:rsidR="00000000" w:rsidRPr="00000000">
        <w:rPr>
          <w:sz w:val="28"/>
          <w:szCs w:val="28"/>
          <w:rtl w:val="0"/>
        </w:rPr>
        <w:t xml:space="preserve">You may be driven by the desire for ‘adventure’ and excitement</w:t>
      </w:r>
    </w:p>
    <w:p w:rsidR="00000000" w:rsidDel="00000000" w:rsidP="00000000" w:rsidRDefault="00000000" w:rsidRPr="00000000" w14:paraId="0000005E">
      <w:pPr>
        <w:numPr>
          <w:ilvl w:val="0"/>
          <w:numId w:val="2"/>
        </w:numPr>
        <w:shd w:fill="ffffff" w:val="clear"/>
        <w:spacing w:after="0" w:lineRule="auto"/>
        <w:ind w:left="0" w:hanging="360"/>
        <w:rPr>
          <w:sz w:val="28"/>
          <w:szCs w:val="28"/>
        </w:rPr>
      </w:pPr>
      <w:r w:rsidDel="00000000" w:rsidR="00000000" w:rsidRPr="00000000">
        <w:rPr>
          <w:sz w:val="28"/>
          <w:szCs w:val="28"/>
          <w:rtl w:val="0"/>
        </w:rPr>
        <w:t xml:space="preserve">You may be driven by a need to raise your self-esteem and promote your ‘street cred’</w:t>
      </w:r>
    </w:p>
    <w:p w:rsidR="00000000" w:rsidDel="00000000" w:rsidP="00000000" w:rsidRDefault="00000000" w:rsidRPr="00000000" w14:paraId="0000005F">
      <w:pPr>
        <w:numPr>
          <w:ilvl w:val="0"/>
          <w:numId w:val="2"/>
        </w:numPr>
        <w:shd w:fill="ffffff" w:val="clear"/>
        <w:spacing w:after="0" w:lineRule="auto"/>
        <w:ind w:left="0" w:hanging="360"/>
        <w:rPr>
          <w:sz w:val="28"/>
          <w:szCs w:val="28"/>
        </w:rPr>
      </w:pPr>
      <w:r w:rsidDel="00000000" w:rsidR="00000000" w:rsidRPr="00000000">
        <w:rPr>
          <w:sz w:val="28"/>
          <w:szCs w:val="28"/>
          <w:rtl w:val="0"/>
        </w:rPr>
        <w:t xml:space="preserve">You may be drawn to a group or individual who can offer identity, social network and support.</w:t>
      </w:r>
    </w:p>
    <w:p w:rsidR="00000000" w:rsidDel="00000000" w:rsidP="00000000" w:rsidRDefault="00000000" w:rsidRPr="00000000" w14:paraId="00000060">
      <w:pPr>
        <w:numPr>
          <w:ilvl w:val="0"/>
          <w:numId w:val="2"/>
        </w:numPr>
        <w:shd w:fill="ffffff" w:val="clear"/>
        <w:spacing w:after="0" w:lineRule="auto"/>
        <w:ind w:left="0" w:hanging="360"/>
        <w:rPr>
          <w:sz w:val="28"/>
          <w:szCs w:val="28"/>
        </w:rPr>
      </w:pPr>
      <w:r w:rsidDel="00000000" w:rsidR="00000000" w:rsidRPr="00000000">
        <w:rPr>
          <w:sz w:val="28"/>
          <w:szCs w:val="28"/>
          <w:rtl w:val="0"/>
        </w:rPr>
        <w:t xml:space="preserve">You may be influenced by world events and a sense of grievance resulting in a need to make a difference.</w:t>
      </w:r>
    </w:p>
    <w:p w:rsidR="00000000" w:rsidDel="00000000" w:rsidP="00000000" w:rsidRDefault="00000000" w:rsidRPr="00000000" w14:paraId="00000061">
      <w:pPr>
        <w:shd w:fill="ffffff" w:val="clear"/>
        <w:spacing w:after="0" w:lineRule="auto"/>
        <w:rPr>
          <w:sz w:val="28"/>
          <w:szCs w:val="28"/>
        </w:rPr>
      </w:pPr>
      <w:r w:rsidDel="00000000" w:rsidR="00000000" w:rsidRPr="00000000">
        <w:rPr>
          <w:rtl w:val="0"/>
        </w:rPr>
      </w:r>
    </w:p>
    <w:p w:rsidR="00000000" w:rsidDel="00000000" w:rsidP="00000000" w:rsidRDefault="00000000" w:rsidRPr="00000000" w14:paraId="00000062">
      <w:pPr>
        <w:shd w:fill="ffffff" w:val="clear"/>
        <w:spacing w:after="0" w:lineRule="auto"/>
        <w:rPr>
          <w:b w:val="1"/>
          <w:sz w:val="28"/>
          <w:szCs w:val="28"/>
        </w:rPr>
      </w:pPr>
      <w:r w:rsidDel="00000000" w:rsidR="00000000" w:rsidRPr="00000000">
        <w:rPr>
          <w:b w:val="1"/>
          <w:sz w:val="28"/>
          <w:szCs w:val="28"/>
          <w:rtl w:val="0"/>
        </w:rPr>
        <w:t xml:space="preserve">Do not put yourself or others in danger!</w:t>
      </w:r>
    </w:p>
    <w:p w:rsidR="00000000" w:rsidDel="00000000" w:rsidP="00000000" w:rsidRDefault="00000000" w:rsidRPr="00000000" w14:paraId="00000063">
      <w:pPr>
        <w:rPr>
          <w:sz w:val="28"/>
          <w:szCs w:val="28"/>
        </w:rPr>
      </w:pPr>
      <w:r w:rsidDel="00000000" w:rsidR="00000000" w:rsidRPr="00000000">
        <w:rPr>
          <w:sz w:val="28"/>
          <w:szCs w:val="28"/>
          <w:rtl w:val="0"/>
        </w:rPr>
        <w:t xml:space="preserve">You must tell someone at school so we can help you. </w:t>
      </w:r>
    </w:p>
    <w:p w:rsidR="00000000" w:rsidDel="00000000" w:rsidP="00000000" w:rsidRDefault="00000000" w:rsidRPr="00000000" w14:paraId="00000064">
      <w:pPr>
        <w:rPr>
          <w:sz w:val="28"/>
          <w:szCs w:val="28"/>
        </w:rPr>
      </w:pPr>
      <w:r w:rsidDel="00000000" w:rsidR="00000000" w:rsidRPr="00000000">
        <w:rPr>
          <w:sz w:val="28"/>
          <w:szCs w:val="28"/>
          <w:rtl w:val="0"/>
        </w:rPr>
        <w:t xml:space="preserve">People you can tell are: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teacher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Headteacher </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teacher</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Teaching Assistant </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adult in school</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Play Team</w:t>
      </w:r>
    </w:p>
    <w:p w:rsidR="00000000" w:rsidDel="00000000" w:rsidP="00000000" w:rsidRDefault="00000000" w:rsidRPr="00000000" w14:paraId="0000006B">
      <w:pPr>
        <w:jc w:val="center"/>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Do not keep it a secret!</w:t>
      </w:r>
    </w:p>
    <w:p w:rsidR="00000000" w:rsidDel="00000000" w:rsidP="00000000" w:rsidRDefault="00000000" w:rsidRPr="00000000" w14:paraId="0000006C">
      <w:pP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drawing>
          <wp:anchor allowOverlap="1" behindDoc="0" distB="0" distT="0" distL="114300" distR="114300" hidden="0" layoutInCell="1" locked="0" relativeHeight="0" simplePos="0">
            <wp:simplePos x="0" y="0"/>
            <wp:positionH relativeFrom="margin">
              <wp:posOffset>5010150</wp:posOffset>
            </wp:positionH>
            <wp:positionV relativeFrom="margin">
              <wp:posOffset>-226058</wp:posOffset>
            </wp:positionV>
            <wp:extent cx="1209675" cy="1209675"/>
            <wp:effectExtent b="0" l="0" r="0" t="0"/>
            <wp:wrapNone/>
            <wp:docPr descr="https://encrypted-tbn1.gstatic.com/images?q=tbn:ANd9GcTIUb95iPTjGNr-ZocFD4A8IljwtfKllDfXAXExT9PRU0NJYRco" id="52" name="image1.png"/>
            <a:graphic>
              <a:graphicData uri="http://schemas.openxmlformats.org/drawingml/2006/picture">
                <pic:pic>
                  <pic:nvPicPr>
                    <pic:cNvPr descr="https://encrypted-tbn1.gstatic.com/images?q=tbn:ANd9GcTIUb95iPTjGNr-ZocFD4A8IljwtfKllDfXAXExT9PRU0NJYRco" id="0" name="image1.png"/>
                    <pic:cNvPicPr preferRelativeResize="0"/>
                  </pic:nvPicPr>
                  <pic:blipFill>
                    <a:blip r:embed="rId7"/>
                    <a:srcRect b="0" l="0" r="0" t="0"/>
                    <a:stretch>
                      <a:fillRect/>
                    </a:stretch>
                  </pic:blipFill>
                  <pic:spPr>
                    <a:xfrm>
                      <a:off x="0" y="0"/>
                      <a:ext cx="1209675" cy="120967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-809624</wp:posOffset>
            </wp:positionH>
            <wp:positionV relativeFrom="paragraph">
              <wp:posOffset>-178434</wp:posOffset>
            </wp:positionV>
            <wp:extent cx="1508125" cy="1162050"/>
            <wp:effectExtent b="0" l="0" r="0" t="0"/>
            <wp:wrapNone/>
            <wp:docPr descr="http://www.cumbriacrack.com/wp-content/uploads/2012/04/nspcc-logo.jpg" id="60" name="image5.jpg"/>
            <a:graphic>
              <a:graphicData uri="http://schemas.openxmlformats.org/drawingml/2006/picture">
                <pic:pic>
                  <pic:nvPicPr>
                    <pic:cNvPr descr="http://www.cumbriacrack.com/wp-content/uploads/2012/04/nspcc-logo.jpg" id="0" name="image5.jpg"/>
                    <pic:cNvPicPr preferRelativeResize="0"/>
                  </pic:nvPicPr>
                  <pic:blipFill>
                    <a:blip r:embed="rId16"/>
                    <a:srcRect b="0" l="0" r="0" t="0"/>
                    <a:stretch>
                      <a:fillRect/>
                    </a:stretch>
                  </pic:blipFill>
                  <pic:spPr>
                    <a:xfrm>
                      <a:off x="0" y="0"/>
                      <a:ext cx="1508125" cy="1162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-245108</wp:posOffset>
            </wp:positionV>
            <wp:extent cx="1857375" cy="1022985"/>
            <wp:effectExtent b="0" l="0" r="0" t="0"/>
            <wp:wrapNone/>
            <wp:docPr descr="http://www.craigdhu.e-dunbarton.sch.uk/_files/images/users/marianne.shields/pictures2/Pictures3/childline_pic.png" id="59" name="image2.png"/>
            <a:graphic>
              <a:graphicData uri="http://schemas.openxmlformats.org/drawingml/2006/picture">
                <pic:pic>
                  <pic:nvPicPr>
                    <pic:cNvPr descr="http://www.craigdhu.e-dunbarton.sch.uk/_files/images/users/marianne.shields/pictures2/Pictures3/childline_pic.png" id="0" name="image2.png"/>
                    <pic:cNvPicPr preferRelativeResize="0"/>
                  </pic:nvPicPr>
                  <pic:blipFill>
                    <a:blip r:embed="rId17"/>
                    <a:srcRect b="0" l="0" r="0" t="0"/>
                    <a:stretch>
                      <a:fillRect/>
                    </a:stretch>
                  </pic:blipFill>
                  <pic:spPr>
                    <a:xfrm>
                      <a:off x="0" y="0"/>
                      <a:ext cx="1857375" cy="1022985"/>
                    </a:xfrm>
                    <a:prstGeom prst="rect"/>
                    <a:ln/>
                  </pic:spPr>
                </pic:pic>
              </a:graphicData>
            </a:graphic>
          </wp:anchor>
        </w:drawing>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jc w:val="center"/>
        <w:rPr>
          <w:sz w:val="32"/>
          <w:szCs w:val="32"/>
        </w:rPr>
      </w:pPr>
      <w:r w:rsidDel="00000000" w:rsidR="00000000" w:rsidRPr="00000000">
        <w:rPr>
          <w:sz w:val="32"/>
          <w:szCs w:val="32"/>
          <w:rtl w:val="0"/>
        </w:rPr>
        <w:t xml:space="preserve">You MUST tell someone! You MUST tell someone!</w:t>
      </w:r>
    </w:p>
    <w:p w:rsidR="00000000" w:rsidDel="00000000" w:rsidP="00000000" w:rsidRDefault="00000000" w:rsidRPr="00000000" w14:paraId="00000073">
      <w:pPr>
        <w:jc w:val="center"/>
        <w:rPr>
          <w:sz w:val="32"/>
          <w:szCs w:val="32"/>
        </w:rPr>
      </w:pPr>
      <w:r w:rsidDel="00000000" w:rsidR="00000000" w:rsidRPr="00000000">
        <w:rPr>
          <w:rtl w:val="0"/>
        </w:rPr>
      </w:r>
    </w:p>
    <w:bookmarkStart w:colFirst="0" w:colLast="0" w:name="bookmark=id.30j0zll" w:id="0"/>
    <w:bookmarkEnd w:id="0"/>
    <w:p w:rsidR="00000000" w:rsidDel="00000000" w:rsidP="00000000" w:rsidRDefault="00000000" w:rsidRPr="00000000" w14:paraId="00000074">
      <w:pPr>
        <w:rPr>
          <w:sz w:val="28"/>
          <w:szCs w:val="28"/>
        </w:rPr>
      </w:pPr>
      <w:r w:rsidDel="00000000" w:rsidR="00000000" w:rsidRPr="00000000">
        <w:rPr>
          <w:sz w:val="72"/>
          <w:szCs w:val="72"/>
          <w:rtl w:val="0"/>
        </w:rPr>
        <w:t xml:space="preserve">B</w:t>
      </w:r>
      <w:r w:rsidDel="00000000" w:rsidR="00000000" w:rsidRPr="00000000">
        <w:rPr>
          <w:rtl w:val="0"/>
        </w:rPr>
        <w:t xml:space="preserve">  </w:t>
      </w:r>
      <w:r w:rsidDel="00000000" w:rsidR="00000000" w:rsidRPr="00000000">
        <w:rPr>
          <w:sz w:val="28"/>
          <w:szCs w:val="28"/>
          <w:rtl w:val="0"/>
        </w:rPr>
        <w:t xml:space="preserve">Being kind </w:t>
      </w:r>
    </w:p>
    <w:p w:rsidR="00000000" w:rsidDel="00000000" w:rsidP="00000000" w:rsidRDefault="00000000" w:rsidRPr="00000000" w14:paraId="00000075">
      <w:pPr>
        <w:rPr/>
      </w:pPr>
      <w:r w:rsidDel="00000000" w:rsidR="00000000" w:rsidRPr="00000000">
        <w:rPr>
          <w:sz w:val="72"/>
          <w:szCs w:val="72"/>
          <w:rtl w:val="0"/>
        </w:rPr>
        <w:t xml:space="preserve">U</w:t>
      </w:r>
      <w:r w:rsidDel="00000000" w:rsidR="00000000" w:rsidRPr="00000000">
        <w:rPr>
          <w:rtl w:val="0"/>
        </w:rPr>
        <w:t xml:space="preserve"> </w:t>
      </w:r>
      <w:r w:rsidDel="00000000" w:rsidR="00000000" w:rsidRPr="00000000">
        <w:rPr>
          <w:sz w:val="28"/>
          <w:szCs w:val="28"/>
          <w:rtl w:val="0"/>
        </w:rPr>
        <w:t xml:space="preserve">Understanding other people’s feelings</w:t>
      </w:r>
      <w:r w:rsidDel="00000000" w:rsidR="00000000" w:rsidRPr="00000000">
        <w:rPr>
          <w:rtl w:val="0"/>
        </w:rPr>
        <w:t xml:space="preserve"> </w:t>
      </w:r>
    </w:p>
    <w:p w:rsidR="00000000" w:rsidDel="00000000" w:rsidP="00000000" w:rsidRDefault="00000000" w:rsidRPr="00000000" w14:paraId="00000076">
      <w:pPr>
        <w:rPr>
          <w:sz w:val="28"/>
          <w:szCs w:val="28"/>
        </w:rPr>
      </w:pPr>
      <w:r w:rsidDel="00000000" w:rsidR="00000000" w:rsidRPr="00000000">
        <w:rPr>
          <w:sz w:val="72"/>
          <w:szCs w:val="72"/>
          <w:rtl w:val="0"/>
        </w:rPr>
        <w:t xml:space="preserve">D</w:t>
      </w:r>
      <w:r w:rsidDel="00000000" w:rsidR="00000000" w:rsidRPr="00000000">
        <w:rPr>
          <w:rtl w:val="0"/>
        </w:rPr>
        <w:t xml:space="preserve"> </w:t>
      </w:r>
      <w:r w:rsidDel="00000000" w:rsidR="00000000" w:rsidRPr="00000000">
        <w:rPr>
          <w:sz w:val="28"/>
          <w:szCs w:val="28"/>
          <w:rtl w:val="0"/>
        </w:rPr>
        <w:t xml:space="preserve">Doing the best you can </w:t>
      </w:r>
    </w:p>
    <w:p w:rsidR="00000000" w:rsidDel="00000000" w:rsidP="00000000" w:rsidRDefault="00000000" w:rsidRPr="00000000" w14:paraId="00000077">
      <w:pPr>
        <w:rPr/>
      </w:pPr>
      <w:r w:rsidDel="00000000" w:rsidR="00000000" w:rsidRPr="00000000">
        <w:rPr>
          <w:sz w:val="72"/>
          <w:szCs w:val="72"/>
          <w:rtl w:val="0"/>
        </w:rPr>
        <w:t xml:space="preserve">D</w:t>
      </w:r>
      <w:r w:rsidDel="00000000" w:rsidR="00000000" w:rsidRPr="00000000">
        <w:rPr>
          <w:rtl w:val="0"/>
        </w:rPr>
        <w:t xml:space="preserve"> </w:t>
      </w:r>
      <w:r w:rsidDel="00000000" w:rsidR="00000000" w:rsidRPr="00000000">
        <w:rPr>
          <w:sz w:val="28"/>
          <w:szCs w:val="28"/>
          <w:rtl w:val="0"/>
        </w:rPr>
        <w:t xml:space="preserve">Don’t keep sad feelings to yourself</w:t>
      </w:r>
      <w:r w:rsidDel="00000000" w:rsidR="00000000" w:rsidRPr="00000000">
        <w:rPr>
          <w:rtl w:val="0"/>
        </w:rPr>
        <w:t xml:space="preserve"> </w:t>
      </w:r>
    </w:p>
    <w:p w:rsidR="00000000" w:rsidDel="00000000" w:rsidP="00000000" w:rsidRDefault="00000000" w:rsidRPr="00000000" w14:paraId="00000078">
      <w:pPr>
        <w:rPr>
          <w:sz w:val="28"/>
          <w:szCs w:val="28"/>
        </w:rPr>
      </w:pPr>
      <w:r w:rsidDel="00000000" w:rsidR="00000000" w:rsidRPr="00000000">
        <w:rPr>
          <w:sz w:val="72"/>
          <w:szCs w:val="72"/>
          <w:rtl w:val="0"/>
        </w:rPr>
        <w:t xml:space="preserve">Y </w:t>
      </w:r>
      <w:r w:rsidDel="00000000" w:rsidR="00000000" w:rsidRPr="00000000">
        <w:rPr>
          <w:sz w:val="28"/>
          <w:szCs w:val="28"/>
          <w:rtl w:val="0"/>
        </w:rPr>
        <w:t xml:space="preserve">You have the right to be safe and happy</w:t>
      </w:r>
    </w:p>
    <w:p w:rsidR="00000000" w:rsidDel="00000000" w:rsidP="00000000" w:rsidRDefault="00000000" w:rsidRPr="00000000" w14:paraId="00000079">
      <w:pPr>
        <w:widowControl w:val="0"/>
        <w:spacing w:after="120" w:line="285"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Elveden Academy </w:t>
      </w:r>
      <w:r w:rsidDel="00000000" w:rsidR="00000000" w:rsidRPr="00000000">
        <w:rPr>
          <w:sz w:val="28"/>
          <w:szCs w:val="28"/>
          <w:rtl w:val="0"/>
        </w:rPr>
        <w:t xml:space="preserve">takes</w:t>
      </w:r>
      <w:r w:rsidDel="00000000" w:rsidR="00000000" w:rsidRPr="00000000">
        <w:rPr>
          <w:rFonts w:ascii="Calibri" w:cs="Calibri" w:eastAsia="Calibri" w:hAnsi="Calibri"/>
          <w:color w:val="000000"/>
          <w:sz w:val="28"/>
          <w:szCs w:val="28"/>
          <w:rtl w:val="0"/>
        </w:rPr>
        <w:t xml:space="preserve"> the Safeguarding of their children very seriously. If you have a safeguarding concern you can speak to:</w:t>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590550</wp:posOffset>
            </wp:positionV>
            <wp:extent cx="852488" cy="1120686"/>
            <wp:effectExtent b="0" l="0" r="0" t="0"/>
            <wp:wrapSquare wrapText="bothSides" distB="114300" distT="114300" distL="114300" distR="114300"/>
            <wp:docPr id="61"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852488" cy="112068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585787</wp:posOffset>
            </wp:positionV>
            <wp:extent cx="971550" cy="1209675"/>
            <wp:effectExtent b="0" l="0" r="0" t="0"/>
            <wp:wrapSquare wrapText="bothSides" distB="114300" distT="114300" distL="114300" distR="114300"/>
            <wp:docPr id="6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971550" cy="1209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609600</wp:posOffset>
            </wp:positionV>
            <wp:extent cx="887594" cy="1166258"/>
            <wp:effectExtent b="0" l="0" r="0" t="0"/>
            <wp:wrapSquare wrapText="bothSides" distB="114300" distT="114300" distL="114300" distR="114300"/>
            <wp:docPr id="72"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887594" cy="1166258"/>
                    </a:xfrm>
                    <a:prstGeom prst="rect"/>
                    <a:ln/>
                  </pic:spPr>
                </pic:pic>
              </a:graphicData>
            </a:graphic>
          </wp:anchor>
        </w:drawing>
      </w:r>
    </w:p>
    <w:p w:rsidR="00000000" w:rsidDel="00000000" w:rsidP="00000000" w:rsidRDefault="00000000" w:rsidRPr="00000000" w14:paraId="0000007A">
      <w:pPr>
        <w:widowControl w:val="0"/>
        <w:spacing w:after="120" w:line="285" w:lineRule="auto"/>
        <w:rPr>
          <w:rFonts w:ascii="Calibri" w:cs="Calibri" w:eastAsia="Calibri" w:hAnsi="Calibri"/>
          <w:color w:val="000000"/>
          <w:sz w:val="16"/>
          <w:szCs w:val="16"/>
        </w:rPr>
      </w:pPr>
      <w:r w:rsidDel="00000000" w:rsidR="00000000" w:rsidRPr="00000000">
        <w:rPr>
          <w:sz w:val="16"/>
          <w:szCs w:val="16"/>
        </w:rPr>
        <w:drawing>
          <wp:inline distB="114300" distT="114300" distL="114300" distR="114300">
            <wp:extent cx="866381" cy="1142047"/>
            <wp:effectExtent b="0" l="0" r="0" t="0"/>
            <wp:docPr id="54"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866381" cy="1142047"/>
                    </a:xfrm>
                    <a:prstGeom prst="rect"/>
                    <a:ln/>
                  </pic:spPr>
                </pic:pic>
              </a:graphicData>
            </a:graphic>
          </wp:inline>
        </w:drawing>
      </w:r>
      <w:r w:rsidDel="00000000" w:rsidR="00000000" w:rsidRPr="00000000">
        <w:rPr>
          <w:rFonts w:ascii="Calibri" w:cs="Calibri" w:eastAsia="Calibri" w:hAnsi="Calibri"/>
          <w:rtl w:val="0"/>
        </w:rPr>
        <w:tab/>
        <w:tab/>
        <w:t xml:space="preserve">            </w:t>
        <w:tab/>
        <w:tab/>
        <w:t xml:space="preserve"> </w:t>
      </w:r>
      <w:r w:rsidDel="00000000" w:rsidR="00000000" w:rsidRPr="00000000">
        <w:rPr>
          <w:rtl w:val="0"/>
        </w:rPr>
        <w:t xml:space="preserve">                        </w:t>
      </w:r>
      <w:r w:rsidDel="00000000" w:rsidR="00000000" w:rsidRPr="00000000">
        <w:rPr>
          <w:rFonts w:ascii="Calibri" w:cs="Calibri" w:eastAsia="Calibri" w:hAnsi="Calibri"/>
          <w:rtl w:val="0"/>
        </w:rPr>
        <w:t xml:space="preserve">              </w:t>
        <w:tab/>
      </w:r>
      <w:r w:rsidDel="00000000" w:rsidR="00000000" w:rsidRPr="00000000">
        <w:rPr>
          <w:sz w:val="16"/>
          <w:szCs w:val="16"/>
          <w:rtl w:val="0"/>
        </w:rPr>
        <w:t xml:space="preserve">        </w:t>
      </w:r>
      <w:r w:rsidDel="00000000" w:rsidR="00000000" w:rsidRPr="00000000">
        <w:rPr>
          <w:rFonts w:ascii="Calibri" w:cs="Calibri" w:eastAsia="Calibri" w:hAnsi="Calibri"/>
          <w:color w:val="000000"/>
          <w:sz w:val="16"/>
          <w:szCs w:val="16"/>
          <w:rtl w:val="0"/>
        </w:rPr>
        <w:t xml:space="preserve">  Mrs L Rourke – Headteacher</w:t>
        <w:tab/>
      </w:r>
      <w:r w:rsidDel="00000000" w:rsidR="00000000" w:rsidRPr="00000000">
        <w:rPr>
          <w:sz w:val="16"/>
          <w:szCs w:val="16"/>
          <w:rtl w:val="0"/>
        </w:rPr>
        <w:t xml:space="preserve"> Mrs Anna Syer– Assistant Head       Mrs Zoe </w:t>
      </w:r>
      <w:r w:rsidDel="00000000" w:rsidR="00000000" w:rsidRPr="00000000">
        <w:rPr>
          <w:rFonts w:ascii="Calibri" w:cs="Calibri" w:eastAsia="Calibri" w:hAnsi="Calibri"/>
          <w:color w:val="000000"/>
          <w:sz w:val="16"/>
          <w:szCs w:val="16"/>
          <w:rtl w:val="0"/>
        </w:rPr>
        <w:t xml:space="preserve"> Maguire-  SENCO        Miss Sam Goody -   Deputy Head              </w:t>
      </w:r>
    </w:p>
    <w:p w:rsidR="00000000" w:rsidDel="00000000" w:rsidP="00000000" w:rsidRDefault="00000000" w:rsidRPr="00000000" w14:paraId="0000007B">
      <w:pPr>
        <w:widowControl w:val="0"/>
        <w:spacing w:after="120" w:line="285"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p w:rsidR="00000000" w:rsidDel="00000000" w:rsidP="00000000" w:rsidRDefault="00000000" w:rsidRPr="00000000" w14:paraId="0000007C">
      <w:pPr>
        <w:widowControl w:val="0"/>
        <w:spacing w:after="120" w:line="285" w:lineRule="auto"/>
        <w:rPr>
          <w:rFonts w:ascii="Calibri" w:cs="Calibri" w:eastAsia="Calibri" w:hAnsi="Calibri"/>
        </w:rPr>
      </w:pPr>
      <w:bookmarkStart w:colFirst="0" w:colLast="0" w:name="_heading=h.1fob9te" w:id="1"/>
      <w:bookmarkEnd w:id="1"/>
      <w:r w:rsidDel="00000000" w:rsidR="00000000" w:rsidRPr="00000000">
        <w:rPr>
          <w:rFonts w:ascii="Calibri" w:cs="Calibri" w:eastAsia="Calibri" w:hAnsi="Calibri"/>
          <w:color w:val="000000"/>
          <w:sz w:val="16"/>
          <w:szCs w:val="16"/>
          <w:rtl w:val="0"/>
        </w:rPr>
        <w:t xml:space="preserve">                                 </w:t>
      </w:r>
      <w:r w:rsidDel="00000000" w:rsidR="00000000" w:rsidRPr="00000000">
        <w:rPr>
          <w:rtl w:val="0"/>
        </w:rPr>
      </w:r>
    </w:p>
    <w:sectPr>
      <w:footerReference r:id="rId22" w:type="default"/>
      <w:pgSz w:h="16838" w:w="11906" w:orient="portrait"/>
      <w:pgMar w:bottom="142" w:top="42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rchitects Daughter">
    <w:embedRegular w:fontKey="{00000000-0000-0000-0000-000000000000}" r:id="rId1" w:subsetted="0"/>
  </w:font>
  <w:font w:name="Noto Sans Symbols">
    <w:embedRegular w:fontKey="{00000000-0000-0000-0000-000000000000}" r:id="rId2" w:subsetted="0"/>
    <w:embedBold w:fontKey="{00000000-0000-0000-0000-000000000000}" r:id="rId3" w:subsetted="0"/>
  </w:font>
  <w:font w:name="Open Sans">
    <w:embedBold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CF3439"/>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sid w:val="00E5032F"/>
    <w:rPr>
      <w:color w:val="0000ff"/>
      <w:u w:val="single"/>
    </w:rPr>
  </w:style>
  <w:style w:type="paragraph" w:styleId="BalloonText">
    <w:name w:val="Balloon Text"/>
    <w:basedOn w:val="Normal"/>
    <w:link w:val="BalloonTextChar"/>
    <w:uiPriority w:val="99"/>
    <w:semiHidden w:val="1"/>
    <w:unhideWhenUsed w:val="1"/>
    <w:rsid w:val="0077129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7129A"/>
    <w:rPr>
      <w:rFonts w:ascii="Tahoma" w:cs="Tahoma" w:hAnsi="Tahoma"/>
      <w:sz w:val="16"/>
      <w:szCs w:val="16"/>
    </w:rPr>
  </w:style>
  <w:style w:type="paragraph" w:styleId="Header">
    <w:name w:val="header"/>
    <w:basedOn w:val="Normal"/>
    <w:link w:val="HeaderChar"/>
    <w:uiPriority w:val="99"/>
    <w:unhideWhenUsed w:val="1"/>
    <w:rsid w:val="00961E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961E2C"/>
  </w:style>
  <w:style w:type="paragraph" w:styleId="Footer">
    <w:name w:val="footer"/>
    <w:basedOn w:val="Normal"/>
    <w:link w:val="FooterChar"/>
    <w:uiPriority w:val="99"/>
    <w:unhideWhenUsed w:val="1"/>
    <w:rsid w:val="00961E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961E2C"/>
  </w:style>
  <w:style w:type="paragraph" w:styleId="ListParagraph">
    <w:name w:val="List Paragraph"/>
    <w:basedOn w:val="Normal"/>
    <w:uiPriority w:val="34"/>
    <w:qFormat w:val="1"/>
    <w:rsid w:val="00961E2C"/>
    <w:pPr>
      <w:ind w:left="720"/>
      <w:contextualSpacing w:val="1"/>
    </w:pPr>
  </w:style>
  <w:style w:type="character" w:styleId="Heading2Char" w:customStyle="1">
    <w:name w:val="Heading 2 Char"/>
    <w:basedOn w:val="DefaultParagraphFont"/>
    <w:link w:val="Heading2"/>
    <w:uiPriority w:val="9"/>
    <w:rsid w:val="00CF3439"/>
    <w:rPr>
      <w:rFonts w:ascii="Times New Roman" w:cs="Times New Roman" w:eastAsia="Times New Roman" w:hAnsi="Times New Roman"/>
      <w:b w:val="1"/>
      <w:bCs w:val="1"/>
      <w:sz w:val="36"/>
      <w:szCs w:val="36"/>
      <w:lang w:eastAsia="en-GB"/>
    </w:rPr>
  </w:style>
  <w:style w:type="paragraph" w:styleId="NormalWeb">
    <w:name w:val="Normal (Web)"/>
    <w:basedOn w:val="Normal"/>
    <w:uiPriority w:val="99"/>
    <w:semiHidden w:val="1"/>
    <w:unhideWhenUsed w:val="1"/>
    <w:rsid w:val="00CF3439"/>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6.jpg"/><Relationship Id="rId22" Type="http://schemas.openxmlformats.org/officeDocument/2006/relationships/footer" Target="footer1.xml"/><Relationship Id="rId10" Type="http://schemas.openxmlformats.org/officeDocument/2006/relationships/image" Target="media/image14.png"/><Relationship Id="rId21" Type="http://schemas.openxmlformats.org/officeDocument/2006/relationships/image" Target="media/image15.jpg"/><Relationship Id="rId13" Type="http://schemas.openxmlformats.org/officeDocument/2006/relationships/image" Target="media/image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4.png"/><Relationship Id="rId14" Type="http://schemas.openxmlformats.org/officeDocument/2006/relationships/image" Target="media/image9.jpg"/><Relationship Id="rId17" Type="http://schemas.openxmlformats.org/officeDocument/2006/relationships/image" Target="media/image2.pn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1.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OpenSans-bold.ttf"/><Relationship Id="rId5"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VSVKTml1YNRJ47nDwX5DVeQuw==">CgMxLjAyCmlkLjMwajB6bGwyCWguMWZvYjl0ZTgAciExSXlBM19IVGNXLXJNeVRqRU5Mb3dLSVZ2RGt6cTAtNGI=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2021-11-01T14:59:00Z</dcterms:created>
  <dc:creator>Head Teacher</dc:creator>
</cp:coreProperties>
</file>